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DE9848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96AE2">
        <w:rPr>
          <w:b/>
          <w:sz w:val="24"/>
        </w:rPr>
        <w:t>3GPP TSG-SA WG6 Meeting #</w:t>
      </w:r>
      <w:r w:rsidR="00E61598">
        <w:rPr>
          <w:b/>
          <w:sz w:val="24"/>
        </w:rPr>
        <w:t>70</w:t>
      </w:r>
      <w:r w:rsidR="001E41F3" w:rsidRPr="00796AE2">
        <w:rPr>
          <w:b/>
          <w:i/>
          <w:sz w:val="28"/>
        </w:rPr>
        <w:tab/>
      </w:r>
      <w:r w:rsidRPr="005C4CF5">
        <w:rPr>
          <w:b/>
          <w:bCs/>
          <w:sz w:val="24"/>
          <w:szCs w:val="24"/>
        </w:rPr>
        <w:t>S6-2</w:t>
      </w:r>
      <w:r w:rsidR="00100799" w:rsidRPr="005C4CF5">
        <w:rPr>
          <w:b/>
          <w:bCs/>
          <w:sz w:val="24"/>
          <w:szCs w:val="24"/>
        </w:rPr>
        <w:t>5</w:t>
      </w:r>
      <w:r w:rsidR="005C4CF5">
        <w:rPr>
          <w:b/>
          <w:bCs/>
          <w:sz w:val="24"/>
          <w:szCs w:val="24"/>
        </w:rPr>
        <w:t>5097</w:t>
      </w:r>
    </w:p>
    <w:p w14:paraId="7CB45193" w14:textId="5019DFC8" w:rsidR="001E41F3" w:rsidRPr="00796AE2" w:rsidRDefault="00E61598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US,</w:t>
      </w:r>
      <w:r w:rsidR="00BC76AA" w:rsidRPr="00796AE2">
        <w:rPr>
          <w:b/>
          <w:sz w:val="24"/>
        </w:rPr>
        <w:t xml:space="preserve"> </w:t>
      </w:r>
      <w:r w:rsidR="00817E71">
        <w:rPr>
          <w:b/>
          <w:sz w:val="24"/>
        </w:rPr>
        <w:t>1</w:t>
      </w:r>
      <w:r>
        <w:rPr>
          <w:b/>
          <w:sz w:val="24"/>
        </w:rPr>
        <w:t>7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>
        <w:rPr>
          <w:b/>
          <w:sz w:val="24"/>
        </w:rPr>
        <w:t>2</w:t>
      </w:r>
      <w:r w:rsidR="00817E71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BC76AA" w:rsidRPr="00796AE2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>
        <w:rPr>
          <w:b/>
          <w:sz w:val="24"/>
        </w:rPr>
        <w:t>4254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C53B6C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DB2356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7E776" w:rsidR="001E41F3" w:rsidRPr="00D8128D" w:rsidRDefault="003227D6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  <w:highlight w:val="green"/>
              </w:rPr>
            </w:pPr>
            <w:r w:rsidRPr="00D8128D">
              <w:rPr>
                <w:b/>
                <w:bCs/>
                <w:sz w:val="28"/>
                <w:szCs w:val="28"/>
              </w:rPr>
              <w:t>07</w:t>
            </w:r>
            <w:r w:rsidR="00D8128D" w:rsidRPr="00D8128D">
              <w:rPr>
                <w:b/>
                <w:bCs/>
                <w:sz w:val="28"/>
                <w:szCs w:val="28"/>
              </w:rPr>
              <w:t>0</w:t>
            </w:r>
            <w:r w:rsidR="00C978F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D73EA" w:rsidR="001E41F3" w:rsidRPr="00796AE2" w:rsidRDefault="00B24A72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A7D6B" w:rsidR="001E41F3" w:rsidRPr="00DB5A3C" w:rsidRDefault="005D77E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538BB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</w:t>
            </w:r>
            <w:r w:rsidR="00817E71">
              <w:t>User Info ID during M</w:t>
            </w:r>
            <w:r w:rsidR="001C435D">
              <w:t>C</w:t>
            </w:r>
            <w:r w:rsidR="00817E71">
              <w:t xml:space="preserve"> service user authentication procedure</w:t>
            </w:r>
          </w:p>
        </w:tc>
      </w:tr>
      <w:tr w:rsidR="001E41F3" w:rsidRPr="00796A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41942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  <w:r w:rsidR="001820BC">
              <w:t xml:space="preserve">, </w:t>
            </w:r>
            <w:r w:rsidR="001820BC" w:rsidRPr="001820BC">
              <w:t>Netherlands Police</w:t>
            </w:r>
          </w:p>
        </w:tc>
      </w:tr>
      <w:tr w:rsidR="001E41F3" w:rsidRPr="00796A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BD981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</w:t>
            </w:r>
            <w:r w:rsidR="00086A3A">
              <w:t>1</w:t>
            </w:r>
            <w:r w:rsidR="00347182">
              <w:t>1</w:t>
            </w:r>
            <w:r w:rsidR="00090056" w:rsidRPr="00796AE2">
              <w:t>-</w:t>
            </w:r>
            <w:r w:rsidR="00347182">
              <w:t>10</w:t>
            </w:r>
          </w:p>
        </w:tc>
      </w:tr>
      <w:tr w:rsidR="001E41F3" w:rsidRPr="00796A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0BCBD9" w:rsidR="001E41F3" w:rsidRPr="00796AE2" w:rsidRDefault="00491E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F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correction)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 xml:space="preserve">addition of feature), 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functional modification of feature)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00547111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A05EF" w:rsidR="001E41F3" w:rsidRPr="00796AE2" w:rsidRDefault="00E730BB" w:rsidP="00104C22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</w:t>
            </w:r>
            <w:r w:rsidR="00584E7C">
              <w:t xml:space="preserve"> the possibility of the MC service client to share the User Info ID associated with </w:t>
            </w:r>
            <w:r w:rsidR="00DA354C">
              <w:t xml:space="preserve">a </w:t>
            </w:r>
            <w:r w:rsidR="004E555C">
              <w:t xml:space="preserve">5G ProSe </w:t>
            </w:r>
            <w:r w:rsidR="00DA354C">
              <w:t xml:space="preserve">UE-to-Network </w:t>
            </w:r>
            <w:r w:rsidR="004E555C">
              <w:t xml:space="preserve">enabled </w:t>
            </w:r>
            <w:r w:rsidR="00B83638">
              <w:t>MC service UE</w:t>
            </w:r>
            <w:r w:rsidR="004E555C">
              <w:t xml:space="preserve"> or a</w:t>
            </w:r>
            <w:r w:rsidR="009C7219">
              <w:t>n MC capable</w:t>
            </w:r>
            <w:r w:rsidR="004E555C">
              <w:t xml:space="preserve"> 5G ProSe relay</w:t>
            </w:r>
            <w:r w:rsidR="00E62FFB">
              <w:t xml:space="preserve">. </w:t>
            </w:r>
            <w:r w:rsidR="00F16F7A">
              <w:t>The User Info ID</w:t>
            </w:r>
            <w:r w:rsidR="009C7219">
              <w:t xml:space="preserve"> is utilized to refer to the </w:t>
            </w:r>
            <w:r w:rsidR="00642705">
              <w:t>identity of the 5G ProSe UE-to-Network relay and 5G ProSe intermediate UE-</w:t>
            </w:r>
            <w:r w:rsidR="00144A11">
              <w:t>to-Network relay as defined in 3GPP TS 23.304</w:t>
            </w:r>
            <w:r w:rsidR="00F16F7A">
              <w:t>. By sharing the User Inof ID,</w:t>
            </w:r>
            <w:r w:rsidR="003B6065">
              <w:t xml:space="preserve"> the MC service server </w:t>
            </w:r>
            <w:proofErr w:type="gramStart"/>
            <w:r w:rsidR="003B6065">
              <w:t xml:space="preserve">is </w:t>
            </w:r>
            <w:r w:rsidR="0071106C">
              <w:t>capable of demanding</w:t>
            </w:r>
            <w:proofErr w:type="gramEnd"/>
            <w:r w:rsidR="0071106C">
              <w:t xml:space="preserve"> the MC service client corresponds to the User Info</w:t>
            </w:r>
            <w:r w:rsidR="00F722EF">
              <w:t xml:space="preserve"> </w:t>
            </w:r>
            <w:r w:rsidR="00A3457E">
              <w:t xml:space="preserve">to report the quality of its connection as part of the </w:t>
            </w:r>
            <w:r w:rsidR="00104C22">
              <w:t>overall quality of indirect connection of a</w:t>
            </w:r>
            <w:r w:rsidR="00CC6DC1">
              <w:t xml:space="preserve"> </w:t>
            </w:r>
            <w:r w:rsidR="00334F43">
              <w:t>remote MC service UE</w:t>
            </w:r>
            <w:r w:rsidR="00104C22">
              <w:t xml:space="preserve"> under consideration</w:t>
            </w:r>
            <w:r w:rsidR="00334F43">
              <w:t>.</w:t>
            </w:r>
          </w:p>
        </w:tc>
      </w:tr>
      <w:tr w:rsidR="001E41F3" w:rsidRPr="00796A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0947E" w:rsidR="001E41F3" w:rsidRPr="00796AE2" w:rsidRDefault="00D9734C">
            <w:pPr>
              <w:pStyle w:val="CRCoverPage"/>
              <w:spacing w:after="0"/>
              <w:ind w:left="100"/>
            </w:pPr>
            <w:r>
              <w:t>Adding a sentence</w:t>
            </w:r>
            <w:r w:rsidR="00EF3DBF">
              <w:t xml:space="preserve"> in step 3</w:t>
            </w:r>
            <w:r>
              <w:t xml:space="preserve"> </w:t>
            </w:r>
            <w:r w:rsidR="00EF3DBF">
              <w:t>where the MC service client of a ProSe enabled UE</w:t>
            </w:r>
            <w:r w:rsidR="00FC3049">
              <w:t xml:space="preserve"> shall include its User Info ID during third party registration towards the MC service server.</w:t>
            </w:r>
            <w:r>
              <w:t xml:space="preserve"> </w:t>
            </w:r>
          </w:p>
        </w:tc>
      </w:tr>
      <w:tr w:rsidR="001E41F3" w:rsidRPr="00796A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557C" w:rsidR="001E41F3" w:rsidRPr="00796AE2" w:rsidRDefault="007943F0">
            <w:pPr>
              <w:pStyle w:val="CRCoverPage"/>
              <w:spacing w:after="0"/>
              <w:ind w:left="100"/>
            </w:pPr>
            <w:r>
              <w:t xml:space="preserve">Requirement in clause 6.9.2.2 in TS 22.261 is not met. </w:t>
            </w:r>
          </w:p>
        </w:tc>
      </w:tr>
      <w:tr w:rsidR="001E41F3" w:rsidRPr="00796A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3300D" w:rsidR="001E41F3" w:rsidRPr="00796AE2" w:rsidRDefault="00DE047D">
            <w:pPr>
              <w:pStyle w:val="CRCoverPage"/>
              <w:spacing w:after="0"/>
              <w:ind w:left="100"/>
            </w:pPr>
            <w:r>
              <w:t>10.6.1</w:t>
            </w:r>
          </w:p>
        </w:tc>
      </w:tr>
      <w:tr w:rsidR="001E41F3" w:rsidRPr="00796A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5B68BC" w:rsidR="001E41F3" w:rsidRPr="00796AE2" w:rsidRDefault="00BE1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573A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4C8D6F" w:rsidR="001E41F3" w:rsidRPr="00796AE2" w:rsidRDefault="00145D43">
            <w:pPr>
              <w:pStyle w:val="CRCoverPage"/>
              <w:spacing w:after="0"/>
              <w:ind w:left="99"/>
            </w:pPr>
            <w:r w:rsidRPr="00971B19">
              <w:t>TS</w:t>
            </w:r>
            <w:r w:rsidR="00971B19" w:rsidRPr="00971B19">
              <w:t>/TR</w:t>
            </w:r>
            <w:r w:rsidR="001D35C2">
              <w:t xml:space="preserve"> …</w:t>
            </w:r>
            <w:r w:rsidRPr="00971B19">
              <w:t xml:space="preserve"> CR</w:t>
            </w:r>
            <w:r w:rsidR="001D35C2">
              <w:t>…</w:t>
            </w:r>
            <w:r w:rsidRPr="00796AE2">
              <w:t xml:space="preserve"> </w:t>
            </w:r>
          </w:p>
        </w:tc>
      </w:tr>
      <w:tr w:rsidR="001E41F3" w:rsidRPr="00796A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141ABF36" w14:textId="77777777" w:rsidR="00584E7C" w:rsidRPr="00371CE5" w:rsidRDefault="00584E7C" w:rsidP="00584E7C">
      <w:pPr>
        <w:pStyle w:val="Heading3"/>
      </w:pPr>
      <w:bookmarkStart w:id="7" w:name="_Toc200404475"/>
      <w:bookmarkEnd w:id="2"/>
      <w:bookmarkEnd w:id="3"/>
      <w:bookmarkEnd w:id="4"/>
      <w:bookmarkEnd w:id="5"/>
      <w:bookmarkEnd w:id="6"/>
      <w:r w:rsidRPr="008116E4">
        <w:t>10.6.1</w:t>
      </w:r>
      <w:r w:rsidRPr="008116E4">
        <w:tab/>
        <w:t>Primary MC system</w:t>
      </w:r>
      <w:bookmarkEnd w:id="7"/>
    </w:p>
    <w:p w14:paraId="61263D3A" w14:textId="77777777" w:rsidR="00584E7C" w:rsidRPr="00CC684C" w:rsidRDefault="00584E7C" w:rsidP="00584E7C">
      <w:pPr>
        <w:pStyle w:val="NO"/>
        <w:rPr>
          <w:lang w:val="en-US"/>
        </w:rPr>
      </w:pPr>
      <w:r w:rsidRPr="00CC684C">
        <w:rPr>
          <w:lang w:val="en-US"/>
        </w:rPr>
        <w:t>NOTE:</w:t>
      </w:r>
      <w:r w:rsidRPr="00CC684C">
        <w:rPr>
          <w:lang w:val="en-US"/>
        </w:rPr>
        <w:tab/>
        <w:t>F</w:t>
      </w:r>
      <w:r w:rsidRPr="00CC684C">
        <w:rPr>
          <w:rFonts w:hint="eastAsia"/>
          <w:lang w:val="en-US" w:eastAsia="zh-CN"/>
        </w:rPr>
        <w:t>igure</w:t>
      </w:r>
      <w:r w:rsidRPr="00CC684C">
        <w:rPr>
          <w:lang w:val="en-US"/>
        </w:rPr>
        <w:t>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 xml:space="preserve">-1 is a </w:t>
      </w:r>
      <w:proofErr w:type="gramStart"/>
      <w:r w:rsidRPr="00CC684C">
        <w:rPr>
          <w:lang w:val="en-US"/>
        </w:rPr>
        <w:t>high level</w:t>
      </w:r>
      <w:proofErr w:type="gramEnd"/>
      <w:r w:rsidRPr="00CC684C">
        <w:rPr>
          <w:lang w:val="en-US"/>
        </w:rPr>
        <w:t xml:space="preserve"> user authentication and authorization flow. 3GPP TS </w:t>
      </w:r>
      <w:r>
        <w:t>33.180 [25]</w:t>
      </w:r>
      <w:r w:rsidRPr="00CC684C">
        <w:rPr>
          <w:lang w:val="en-US"/>
        </w:rPr>
        <w:t xml:space="preserve"> defines the specific user authentication and authorization architecture required by the MC service</w:t>
      </w:r>
      <w:r w:rsidRPr="00CC684C">
        <w:rPr>
          <w:rFonts w:hint="eastAsia"/>
          <w:lang w:val="en-US" w:eastAsia="zh-CN"/>
        </w:rPr>
        <w:t>s</w:t>
      </w:r>
      <w:r w:rsidRPr="00CC684C">
        <w:rPr>
          <w:lang w:val="en-US"/>
        </w:rPr>
        <w:t xml:space="preserve"> </w:t>
      </w:r>
      <w:proofErr w:type="gramStart"/>
      <w:r w:rsidRPr="00CC684C">
        <w:rPr>
          <w:lang w:val="en-US"/>
        </w:rPr>
        <w:t>in order to</w:t>
      </w:r>
      <w:proofErr w:type="gramEnd"/>
      <w:r w:rsidRPr="00CC684C">
        <w:rPr>
          <w:lang w:val="en-US"/>
        </w:rPr>
        <w:t xml:space="preserve"> realize the MC</w:t>
      </w:r>
      <w:r w:rsidRPr="00CC684C">
        <w:rPr>
          <w:rFonts w:hint="eastAsia"/>
          <w:lang w:val="en-US" w:eastAsia="zh-CN"/>
        </w:rPr>
        <w:t xml:space="preserve"> service</w:t>
      </w:r>
      <w:r w:rsidRPr="00CC684C">
        <w:rPr>
          <w:lang w:val="en-US"/>
        </w:rPr>
        <w:t xml:space="preserve"> user authentication and authorization requirements as defined in 3GPP TS 22.</w:t>
      </w:r>
      <w:r w:rsidRPr="00CC684C">
        <w:rPr>
          <w:rFonts w:hint="eastAsia"/>
          <w:lang w:val="en-US" w:eastAsia="zh-CN"/>
        </w:rPr>
        <w:t>280</w:t>
      </w:r>
      <w:r w:rsidRPr="00CC684C">
        <w:rPr>
          <w:lang w:val="en-US"/>
        </w:rPr>
        <w:t> [</w:t>
      </w:r>
      <w:r w:rsidRPr="00CC684C">
        <w:rPr>
          <w:lang w:val="en-US" w:eastAsia="zh-CN"/>
        </w:rPr>
        <w:t>3</w:t>
      </w:r>
      <w:r w:rsidRPr="00CC684C">
        <w:rPr>
          <w:lang w:val="en-US"/>
        </w:rPr>
        <w:t>].</w:t>
      </w:r>
    </w:p>
    <w:p w14:paraId="1307C645" w14:textId="77777777" w:rsidR="00584E7C" w:rsidRPr="00CC684C" w:rsidRDefault="00584E7C" w:rsidP="00584E7C">
      <w:pPr>
        <w:rPr>
          <w:lang w:val="en-US"/>
        </w:rPr>
      </w:pPr>
      <w:r w:rsidRPr="00CC684C">
        <w:rPr>
          <w:lang w:val="en-US"/>
        </w:rPr>
        <w:t>The user authentication process shown in f</w:t>
      </w:r>
      <w:r w:rsidRPr="00CC684C">
        <w:rPr>
          <w:rFonts w:hint="eastAsia"/>
          <w:lang w:val="en-US" w:eastAsia="zh-CN"/>
        </w:rPr>
        <w:t>igure</w:t>
      </w:r>
      <w:r w:rsidRPr="00CC684C">
        <w:rPr>
          <w:lang w:val="en-US"/>
        </w:rPr>
        <w:t>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>-1 may take place in some scenarios as a separate step independently from a SIP registration phase, for example if the SIP core is outside the domain of the MC</w:t>
      </w:r>
      <w:r w:rsidRPr="00CC684C">
        <w:rPr>
          <w:rFonts w:hint="eastAsia"/>
          <w:lang w:val="en-US" w:eastAsia="zh-CN"/>
        </w:rPr>
        <w:t xml:space="preserve"> service</w:t>
      </w:r>
      <w:r w:rsidRPr="00CC684C">
        <w:rPr>
          <w:lang w:val="en-US"/>
        </w:rPr>
        <w:t xml:space="preserve"> server.</w:t>
      </w:r>
    </w:p>
    <w:p w14:paraId="2C4E03A2" w14:textId="77777777" w:rsidR="00584E7C" w:rsidRPr="00CC684C" w:rsidRDefault="00584E7C" w:rsidP="00584E7C">
      <w:pPr>
        <w:rPr>
          <w:lang w:val="en-US"/>
        </w:rPr>
      </w:pPr>
      <w:r w:rsidRPr="00CC684C">
        <w:rPr>
          <w:lang w:val="en-US"/>
        </w:rPr>
        <w:t>A procedure for user authentication is illustrated in figure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>-1. Other alternatives may be possible, such as authenticating the user within the SIP registration phase.</w:t>
      </w:r>
    </w:p>
    <w:p w14:paraId="47EE2B07" w14:textId="77777777" w:rsidR="00584E7C" w:rsidRPr="00AB5FED" w:rsidRDefault="00584E7C" w:rsidP="00584E7C">
      <w:pPr>
        <w:pStyle w:val="TH"/>
      </w:pPr>
      <w:r>
        <w:rPr>
          <w:lang w:eastAsia="zh-CN"/>
        </w:rPr>
        <w:object w:dxaOrig="7230" w:dyaOrig="3315" w14:anchorId="22E05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25pt;height:163.7pt" o:ole="">
            <v:imagedata r:id="rId12" o:title=""/>
          </v:shape>
          <o:OLEObject Type="Embed" ProgID="Visio.Drawing.11" ShapeID="_x0000_i1025" DrawAspect="Content" ObjectID="_1824122012" r:id="rId13"/>
        </w:object>
      </w:r>
    </w:p>
    <w:p w14:paraId="16F588D5" w14:textId="77777777" w:rsidR="00584E7C" w:rsidRPr="00AB5FED" w:rsidRDefault="00584E7C" w:rsidP="00584E7C">
      <w:pPr>
        <w:pStyle w:val="TF"/>
      </w:pPr>
      <w:r w:rsidRPr="00AB5FED">
        <w:t>Figure 10.</w:t>
      </w:r>
      <w:r>
        <w:rPr>
          <w:rFonts w:hint="eastAsia"/>
          <w:lang w:eastAsia="zh-CN"/>
        </w:rPr>
        <w:t>6</w:t>
      </w:r>
      <w:r>
        <w:rPr>
          <w:lang w:eastAsia="zh-CN"/>
        </w:rPr>
        <w:t>.1</w:t>
      </w:r>
      <w:r w:rsidRPr="00AB5FED">
        <w:t>-1: MC</w:t>
      </w:r>
      <w:r>
        <w:rPr>
          <w:rFonts w:hint="eastAsia"/>
          <w:lang w:eastAsia="zh-CN"/>
        </w:rPr>
        <w:t xml:space="preserve"> service</w:t>
      </w:r>
      <w:r w:rsidRPr="00AB5FED">
        <w:t xml:space="preserve"> user authentication and registration</w:t>
      </w:r>
      <w:r w:rsidRPr="008116E4">
        <w:t xml:space="preserve"> with Primary MC system</w:t>
      </w:r>
      <w:r w:rsidRPr="00AB5FED">
        <w:t>, single domain</w:t>
      </w:r>
    </w:p>
    <w:p w14:paraId="648F0C53" w14:textId="77777777" w:rsidR="00584E7C" w:rsidRPr="00AB5FED" w:rsidRDefault="00584E7C" w:rsidP="00584E7C">
      <w:pPr>
        <w:pStyle w:val="B1"/>
      </w:pPr>
      <w:r w:rsidRPr="00AB5FED">
        <w:t>1.</w:t>
      </w:r>
      <w:r w:rsidRPr="00AB5FED">
        <w:tab/>
        <w:t>In this step the identity management client begins the user authorization procedure. The MC</w:t>
      </w:r>
      <w:r>
        <w:rPr>
          <w:rFonts w:hint="eastAsia"/>
          <w:lang w:eastAsia="zh-CN"/>
        </w:rPr>
        <w:t xml:space="preserve"> service</w:t>
      </w:r>
      <w:r w:rsidRPr="00AB5FED">
        <w:t xml:space="preserve"> user supplies the user credentials (e.g. biometrics, secureID, username/password) for verification with the identity management server.</w:t>
      </w:r>
      <w:r w:rsidRPr="005F6CBB">
        <w:t xml:space="preserve"> </w:t>
      </w:r>
      <w:r w:rsidRPr="00D768B4">
        <w:t>This step may occur before or after step 3.</w:t>
      </w:r>
      <w:r>
        <w:t xml:space="preserve"> In a MC system with multiple MC services, a single user authentication as in step 1 can be used for multiple MC service authorizations for the user.</w:t>
      </w:r>
    </w:p>
    <w:p w14:paraId="5ED8A7CA" w14:textId="77777777" w:rsidR="00584E7C" w:rsidRPr="00AB5FED" w:rsidRDefault="00584E7C" w:rsidP="00584E7C">
      <w:pPr>
        <w:pStyle w:val="B1"/>
      </w:pPr>
      <w:r w:rsidRPr="00AB5FED">
        <w:t>2.</w:t>
      </w:r>
      <w:r w:rsidRPr="00AB5FED">
        <w:tab/>
        <w:t>The signalling user agent establishes a secure connection to the SIP core for the purpose of SIP level authentication and registration.</w:t>
      </w:r>
    </w:p>
    <w:p w14:paraId="38A9CFD8" w14:textId="3D1C2847" w:rsidR="00584E7C" w:rsidRDefault="00584E7C" w:rsidP="00584E7C">
      <w:pPr>
        <w:pStyle w:val="B1"/>
      </w:pPr>
      <w:r w:rsidRPr="00AB5FED">
        <w:t>3.</w:t>
      </w:r>
      <w:r w:rsidRPr="00AB5FED">
        <w:tab/>
        <w:t>The signalling user agent completes the SIP level registration with the SIP core</w:t>
      </w:r>
      <w:r>
        <w:t>,</w:t>
      </w:r>
      <w:r w:rsidRPr="00AB5FED">
        <w:t xml:space="preserve"> and an optional third-party registration with the MC</w:t>
      </w:r>
      <w:r>
        <w:rPr>
          <w:rFonts w:hint="eastAsia"/>
          <w:lang w:eastAsia="zh-CN"/>
        </w:rPr>
        <w:t xml:space="preserve"> service</w:t>
      </w:r>
      <w:r w:rsidRPr="00AB5FED">
        <w:t xml:space="preserve"> server</w:t>
      </w:r>
      <w:r>
        <w:rPr>
          <w:rFonts w:hint="eastAsia"/>
          <w:lang w:eastAsia="zh-CN"/>
        </w:rPr>
        <w:t>(s)</w:t>
      </w:r>
      <w:r w:rsidRPr="00AB5FED">
        <w:t>.</w:t>
      </w:r>
      <w:r w:rsidRPr="00470B41">
        <w:t xml:space="preserve"> If location information is obtained from the PLMN operator via the LCS, the MC service client shall share the MC service UE’s IMSI to the MC service server during the </w:t>
      </w:r>
      <w:proofErr w:type="gramStart"/>
      <w:r w:rsidRPr="00470B41">
        <w:t>third party</w:t>
      </w:r>
      <w:proofErr w:type="gramEnd"/>
      <w:r w:rsidRPr="00470B41">
        <w:t xml:space="preserve"> registration.</w:t>
      </w:r>
      <w:r w:rsidRPr="00170CE7">
        <w:t xml:space="preserve"> For L4S capabilities defined in IETF</w:t>
      </w:r>
      <w:r>
        <w:t> </w:t>
      </w:r>
      <w:r w:rsidRPr="00170CE7">
        <w:t>RFC</w:t>
      </w:r>
      <w:r>
        <w:t> </w:t>
      </w:r>
      <w:r w:rsidRPr="00170CE7">
        <w:t>9330</w:t>
      </w:r>
      <w:r>
        <w:t> </w:t>
      </w:r>
      <w:r w:rsidRPr="00170CE7">
        <w:t>[</w:t>
      </w:r>
      <w:r>
        <w:t>37</w:t>
      </w:r>
      <w:r w:rsidRPr="00170CE7">
        <w:t>], the MC service client shall include the MC service UE’s capabilities related to L4S during the third-party registration with the MC service server.</w:t>
      </w:r>
      <w:ins w:id="8" w:author="[Ericsson] Rana" w:date="2025-09-05T11:16:00Z" w16du:dateUtc="2025-09-05T09:16:00Z">
        <w:r w:rsidR="00630B08">
          <w:t xml:space="preserve"> Furthermore, </w:t>
        </w:r>
      </w:ins>
      <w:ins w:id="9" w:author="[Ericsson] Rana" w:date="2025-09-10T17:31:00Z" w16du:dateUtc="2025-09-10T15:31:00Z">
        <w:r w:rsidR="00DF280E">
          <w:t>for ProSe enabled MC service UE</w:t>
        </w:r>
      </w:ins>
      <w:ins w:id="10" w:author="[Ericsson] Rana" w:date="2025-09-10T17:32:00Z" w16du:dateUtc="2025-09-10T15:32:00Z">
        <w:r w:rsidR="004966D8">
          <w:t>,</w:t>
        </w:r>
      </w:ins>
      <w:ins w:id="11" w:author="[Ericsson] Rana" w:date="2025-09-10T17:31:00Z" w16du:dateUtc="2025-09-10T15:31:00Z">
        <w:r w:rsidR="00DF280E">
          <w:t xml:space="preserve"> </w:t>
        </w:r>
      </w:ins>
      <w:ins w:id="12" w:author="[Ericsson] Rana" w:date="2025-09-05T11:16:00Z" w16du:dateUtc="2025-09-05T09:16:00Z">
        <w:r w:rsidR="00630B08">
          <w:t>the</w:t>
        </w:r>
      </w:ins>
      <w:ins w:id="13" w:author="[Ericsson] Rana" w:date="2025-09-05T11:17:00Z" w16du:dateUtc="2025-09-05T09:17:00Z">
        <w:r w:rsidR="00044E63">
          <w:t xml:space="preserve"> MC service client shall share the</w:t>
        </w:r>
      </w:ins>
      <w:ins w:id="14" w:author="[Ericsson] Rana" w:date="2025-09-05T11:16:00Z" w16du:dateUtc="2025-09-05T09:16:00Z">
        <w:r w:rsidR="00A32FF4">
          <w:t xml:space="preserve"> User Info ID</w:t>
        </w:r>
      </w:ins>
      <w:ins w:id="15" w:author="[Ericsson] Rana" w:date="2025-09-05T11:18:00Z" w16du:dateUtc="2025-09-05T09:18:00Z">
        <w:r w:rsidR="00044E63">
          <w:t xml:space="preserve"> associated with the MC service UE</w:t>
        </w:r>
        <w:r w:rsidR="00976FA3">
          <w:t xml:space="preserve"> during the third-party registration with the MC service server. </w:t>
        </w:r>
      </w:ins>
    </w:p>
    <w:p w14:paraId="659754AD" w14:textId="77777777" w:rsidR="00584E7C" w:rsidRDefault="00584E7C" w:rsidP="00584E7C">
      <w:pPr>
        <w:pStyle w:val="NO"/>
      </w:pPr>
      <w:r>
        <w:t>NOTE:</w:t>
      </w:r>
      <w:r>
        <w:tab/>
        <w:t>T</w:t>
      </w:r>
      <w:r w:rsidRPr="005F6CBB">
        <w:t>he MC</w:t>
      </w:r>
      <w:r>
        <w:rPr>
          <w:rFonts w:hint="eastAsia"/>
          <w:lang w:eastAsia="zh-CN"/>
        </w:rPr>
        <w:t xml:space="preserve"> service</w:t>
      </w:r>
      <w:r w:rsidRPr="005F6CBB">
        <w:t xml:space="preserve"> client</w:t>
      </w:r>
      <w:r>
        <w:rPr>
          <w:rFonts w:hint="eastAsia"/>
          <w:lang w:eastAsia="zh-CN"/>
        </w:rPr>
        <w:t>(s)</w:t>
      </w:r>
      <w:r w:rsidRPr="005F6CBB">
        <w:t xml:space="preserve"> perform the </w:t>
      </w:r>
      <w:r>
        <w:t xml:space="preserve">corresponding </w:t>
      </w:r>
      <w:r w:rsidRPr="005F6CBB">
        <w:t>MC service authorization for the user</w:t>
      </w:r>
      <w:r>
        <w:t xml:space="preserve"> by utilizing the result of this procedure</w:t>
      </w:r>
      <w:r w:rsidRPr="005F6CBB">
        <w:t>.</w:t>
      </w:r>
    </w:p>
    <w:p w14:paraId="6E344AD9" w14:textId="77777777" w:rsidR="00BE5650" w:rsidRDefault="00BE5650" w:rsidP="00B477C6">
      <w:pPr>
        <w:pStyle w:val="B1"/>
      </w:pPr>
    </w:p>
    <w:p w14:paraId="1524CE87" w14:textId="77777777" w:rsidR="00773A8A" w:rsidRDefault="00773A8A" w:rsidP="00B477C6">
      <w:pPr>
        <w:pStyle w:val="B1"/>
      </w:pPr>
    </w:p>
    <w:p w14:paraId="534F9E01" w14:textId="77777777" w:rsidR="00773A8A" w:rsidRPr="00796AE2" w:rsidDel="004653CF" w:rsidRDefault="00773A8A" w:rsidP="00B477C6">
      <w:pPr>
        <w:pStyle w:val="B1"/>
        <w:rPr>
          <w:del w:id="16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5DB081F3" w14:textId="77777777" w:rsidR="00735FCA" w:rsidRPr="00796AE2" w:rsidRDefault="00735FCA" w:rsidP="00A851BA"/>
    <w:sectPr w:rsidR="00735FCA" w:rsidRPr="00796A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65AE" w14:textId="77777777" w:rsidR="00D741AF" w:rsidRDefault="00D741AF">
      <w:r>
        <w:separator/>
      </w:r>
    </w:p>
  </w:endnote>
  <w:endnote w:type="continuationSeparator" w:id="0">
    <w:p w14:paraId="7696D545" w14:textId="77777777" w:rsidR="00D741AF" w:rsidRDefault="00D741AF">
      <w:r>
        <w:continuationSeparator/>
      </w:r>
    </w:p>
  </w:endnote>
  <w:endnote w:type="continuationNotice" w:id="1">
    <w:p w14:paraId="4D3B149A" w14:textId="77777777" w:rsidR="00D741AF" w:rsidRDefault="00D741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E7B7" w14:textId="77777777" w:rsidR="00D741AF" w:rsidRDefault="00D741AF">
      <w:r>
        <w:separator/>
      </w:r>
    </w:p>
  </w:footnote>
  <w:footnote w:type="continuationSeparator" w:id="0">
    <w:p w14:paraId="5EA54390" w14:textId="77777777" w:rsidR="00D741AF" w:rsidRDefault="00D741AF">
      <w:r>
        <w:continuationSeparator/>
      </w:r>
    </w:p>
  </w:footnote>
  <w:footnote w:type="continuationNotice" w:id="1">
    <w:p w14:paraId="62971589" w14:textId="77777777" w:rsidR="00D741AF" w:rsidRDefault="00D741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8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5"/>
  </w:num>
  <w:num w:numId="18" w16cid:durableId="564293812">
    <w:abstractNumId w:val="32"/>
  </w:num>
  <w:num w:numId="19" w16cid:durableId="1390884620">
    <w:abstractNumId w:val="41"/>
  </w:num>
  <w:num w:numId="20" w16cid:durableId="1692023919">
    <w:abstractNumId w:val="37"/>
  </w:num>
  <w:num w:numId="21" w16cid:durableId="2110346523">
    <w:abstractNumId w:val="39"/>
  </w:num>
  <w:num w:numId="22" w16cid:durableId="590234200">
    <w:abstractNumId w:val="40"/>
  </w:num>
  <w:num w:numId="23" w16cid:durableId="481773503">
    <w:abstractNumId w:val="36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0"/>
  </w:num>
  <w:num w:numId="32" w16cid:durableId="1264849007">
    <w:abstractNumId w:val="29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6"/>
  </w:num>
  <w:num w:numId="36" w16cid:durableId="1347706627">
    <w:abstractNumId w:val="33"/>
  </w:num>
  <w:num w:numId="37" w16cid:durableId="443354062">
    <w:abstractNumId w:val="24"/>
  </w:num>
  <w:num w:numId="38" w16cid:durableId="736050760">
    <w:abstractNumId w:val="42"/>
  </w:num>
  <w:num w:numId="39" w16cid:durableId="901528464">
    <w:abstractNumId w:val="34"/>
  </w:num>
  <w:num w:numId="40" w16cid:durableId="954289275">
    <w:abstractNumId w:val="28"/>
  </w:num>
  <w:num w:numId="41" w16cid:durableId="995647982">
    <w:abstractNumId w:val="17"/>
  </w:num>
  <w:num w:numId="42" w16cid:durableId="1842310950">
    <w:abstractNumId w:val="31"/>
  </w:num>
  <w:num w:numId="43" w16cid:durableId="1689916106">
    <w:abstractNumId w:val="25"/>
  </w:num>
  <w:num w:numId="44" w16cid:durableId="151218088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5A18"/>
    <w:rsid w:val="00005AC3"/>
    <w:rsid w:val="0001066E"/>
    <w:rsid w:val="000118DD"/>
    <w:rsid w:val="0001357E"/>
    <w:rsid w:val="000219E3"/>
    <w:rsid w:val="00022175"/>
    <w:rsid w:val="00022E4A"/>
    <w:rsid w:val="0002324C"/>
    <w:rsid w:val="000271CB"/>
    <w:rsid w:val="00027B69"/>
    <w:rsid w:val="00035991"/>
    <w:rsid w:val="000361C9"/>
    <w:rsid w:val="000411D4"/>
    <w:rsid w:val="0004274B"/>
    <w:rsid w:val="00044AB9"/>
    <w:rsid w:val="00044E63"/>
    <w:rsid w:val="00044F5A"/>
    <w:rsid w:val="000458B8"/>
    <w:rsid w:val="00052134"/>
    <w:rsid w:val="000555FD"/>
    <w:rsid w:val="00055EEC"/>
    <w:rsid w:val="000565CC"/>
    <w:rsid w:val="00056C01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81DF7"/>
    <w:rsid w:val="00082ACA"/>
    <w:rsid w:val="0008352A"/>
    <w:rsid w:val="00083A1E"/>
    <w:rsid w:val="00083DC8"/>
    <w:rsid w:val="0008431C"/>
    <w:rsid w:val="00086A3A"/>
    <w:rsid w:val="000872C7"/>
    <w:rsid w:val="00090056"/>
    <w:rsid w:val="00090DE4"/>
    <w:rsid w:val="00092DEC"/>
    <w:rsid w:val="00092EF3"/>
    <w:rsid w:val="00093E1B"/>
    <w:rsid w:val="0009666A"/>
    <w:rsid w:val="00096C25"/>
    <w:rsid w:val="000971B7"/>
    <w:rsid w:val="000979D2"/>
    <w:rsid w:val="00097B7F"/>
    <w:rsid w:val="000A044A"/>
    <w:rsid w:val="000A1504"/>
    <w:rsid w:val="000A2A6F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44B3"/>
    <w:rsid w:val="000D5593"/>
    <w:rsid w:val="000D5DB6"/>
    <w:rsid w:val="000D630D"/>
    <w:rsid w:val="000D7D4D"/>
    <w:rsid w:val="000E1BC6"/>
    <w:rsid w:val="000E4121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981"/>
    <w:rsid w:val="000F2C34"/>
    <w:rsid w:val="000F3861"/>
    <w:rsid w:val="000F4EAF"/>
    <w:rsid w:val="000F57D0"/>
    <w:rsid w:val="000F6046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4C22"/>
    <w:rsid w:val="0010581E"/>
    <w:rsid w:val="00107D43"/>
    <w:rsid w:val="00111271"/>
    <w:rsid w:val="00113DB8"/>
    <w:rsid w:val="00114677"/>
    <w:rsid w:val="00115245"/>
    <w:rsid w:val="00116B8C"/>
    <w:rsid w:val="00116C95"/>
    <w:rsid w:val="00117FB1"/>
    <w:rsid w:val="00120310"/>
    <w:rsid w:val="001223EC"/>
    <w:rsid w:val="00123197"/>
    <w:rsid w:val="0012320D"/>
    <w:rsid w:val="00123920"/>
    <w:rsid w:val="001252DA"/>
    <w:rsid w:val="00125C41"/>
    <w:rsid w:val="00125E05"/>
    <w:rsid w:val="00132182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A11"/>
    <w:rsid w:val="00144C50"/>
    <w:rsid w:val="00145D43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20BC"/>
    <w:rsid w:val="00183138"/>
    <w:rsid w:val="001848D1"/>
    <w:rsid w:val="00185C3D"/>
    <w:rsid w:val="00192C46"/>
    <w:rsid w:val="00194404"/>
    <w:rsid w:val="00195091"/>
    <w:rsid w:val="0019516E"/>
    <w:rsid w:val="001A03B6"/>
    <w:rsid w:val="001A08B3"/>
    <w:rsid w:val="001A0980"/>
    <w:rsid w:val="001A4316"/>
    <w:rsid w:val="001A5B61"/>
    <w:rsid w:val="001A68AC"/>
    <w:rsid w:val="001A73F1"/>
    <w:rsid w:val="001A7A59"/>
    <w:rsid w:val="001A7B60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199D"/>
    <w:rsid w:val="001C2E43"/>
    <w:rsid w:val="001C435D"/>
    <w:rsid w:val="001C48BB"/>
    <w:rsid w:val="001C7E7B"/>
    <w:rsid w:val="001D180F"/>
    <w:rsid w:val="001D2077"/>
    <w:rsid w:val="001D31B1"/>
    <w:rsid w:val="001D35C2"/>
    <w:rsid w:val="001D50D5"/>
    <w:rsid w:val="001D5565"/>
    <w:rsid w:val="001D5624"/>
    <w:rsid w:val="001D6580"/>
    <w:rsid w:val="001E21E1"/>
    <w:rsid w:val="001E34FB"/>
    <w:rsid w:val="001E41F3"/>
    <w:rsid w:val="001E5E28"/>
    <w:rsid w:val="001E68FA"/>
    <w:rsid w:val="001E6E4C"/>
    <w:rsid w:val="001F07FC"/>
    <w:rsid w:val="001F09AD"/>
    <w:rsid w:val="001F2673"/>
    <w:rsid w:val="001F60F3"/>
    <w:rsid w:val="001F7E78"/>
    <w:rsid w:val="00200904"/>
    <w:rsid w:val="0020218A"/>
    <w:rsid w:val="00202A3E"/>
    <w:rsid w:val="00203850"/>
    <w:rsid w:val="002058D5"/>
    <w:rsid w:val="00206FEC"/>
    <w:rsid w:val="0021159B"/>
    <w:rsid w:val="00214000"/>
    <w:rsid w:val="0021555D"/>
    <w:rsid w:val="00216CC8"/>
    <w:rsid w:val="002176F4"/>
    <w:rsid w:val="00217D7F"/>
    <w:rsid w:val="00220411"/>
    <w:rsid w:val="002205E9"/>
    <w:rsid w:val="0022311B"/>
    <w:rsid w:val="00223339"/>
    <w:rsid w:val="00223BE0"/>
    <w:rsid w:val="00223C82"/>
    <w:rsid w:val="00224A7D"/>
    <w:rsid w:val="00225B7C"/>
    <w:rsid w:val="0023183F"/>
    <w:rsid w:val="00233FEB"/>
    <w:rsid w:val="002341FC"/>
    <w:rsid w:val="00235CF6"/>
    <w:rsid w:val="00236141"/>
    <w:rsid w:val="00236941"/>
    <w:rsid w:val="0023720C"/>
    <w:rsid w:val="00237461"/>
    <w:rsid w:val="00242DEF"/>
    <w:rsid w:val="00243F11"/>
    <w:rsid w:val="002443C8"/>
    <w:rsid w:val="002474D6"/>
    <w:rsid w:val="00251374"/>
    <w:rsid w:val="00252514"/>
    <w:rsid w:val="0026004D"/>
    <w:rsid w:val="002640DD"/>
    <w:rsid w:val="00265048"/>
    <w:rsid w:val="002664F8"/>
    <w:rsid w:val="00266F44"/>
    <w:rsid w:val="00270DCA"/>
    <w:rsid w:val="00273636"/>
    <w:rsid w:val="00275D12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F12"/>
    <w:rsid w:val="002A034D"/>
    <w:rsid w:val="002A1062"/>
    <w:rsid w:val="002A1655"/>
    <w:rsid w:val="002A2F08"/>
    <w:rsid w:val="002A3B1A"/>
    <w:rsid w:val="002A4CB1"/>
    <w:rsid w:val="002A6C6C"/>
    <w:rsid w:val="002B00B0"/>
    <w:rsid w:val="002B23E6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9C6"/>
    <w:rsid w:val="002C508B"/>
    <w:rsid w:val="002C73B1"/>
    <w:rsid w:val="002D0F19"/>
    <w:rsid w:val="002D154B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27D6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4291"/>
    <w:rsid w:val="00334D7A"/>
    <w:rsid w:val="00334F43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182"/>
    <w:rsid w:val="00347789"/>
    <w:rsid w:val="003478BF"/>
    <w:rsid w:val="00347E2F"/>
    <w:rsid w:val="00350C92"/>
    <w:rsid w:val="0035177E"/>
    <w:rsid w:val="00355374"/>
    <w:rsid w:val="003609EF"/>
    <w:rsid w:val="00361678"/>
    <w:rsid w:val="0036231A"/>
    <w:rsid w:val="003627F5"/>
    <w:rsid w:val="003642BE"/>
    <w:rsid w:val="003646AD"/>
    <w:rsid w:val="00364C50"/>
    <w:rsid w:val="0036584D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00CA"/>
    <w:rsid w:val="003B242F"/>
    <w:rsid w:val="003B257E"/>
    <w:rsid w:val="003B374D"/>
    <w:rsid w:val="003B417E"/>
    <w:rsid w:val="003B45C6"/>
    <w:rsid w:val="003B4B9B"/>
    <w:rsid w:val="003B522A"/>
    <w:rsid w:val="003B6065"/>
    <w:rsid w:val="003B6914"/>
    <w:rsid w:val="003C0D1D"/>
    <w:rsid w:val="003C171D"/>
    <w:rsid w:val="003C18FA"/>
    <w:rsid w:val="003C1AB7"/>
    <w:rsid w:val="003C2658"/>
    <w:rsid w:val="003C45C8"/>
    <w:rsid w:val="003D0024"/>
    <w:rsid w:val="003D10E2"/>
    <w:rsid w:val="003D2C5B"/>
    <w:rsid w:val="003D2E0D"/>
    <w:rsid w:val="003D45CC"/>
    <w:rsid w:val="003D470C"/>
    <w:rsid w:val="003D54AC"/>
    <w:rsid w:val="003D5AD7"/>
    <w:rsid w:val="003D6EC8"/>
    <w:rsid w:val="003D722F"/>
    <w:rsid w:val="003E1047"/>
    <w:rsid w:val="003E1A36"/>
    <w:rsid w:val="003E2541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4010F4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33CE"/>
    <w:rsid w:val="00424144"/>
    <w:rsid w:val="004242F1"/>
    <w:rsid w:val="00424C12"/>
    <w:rsid w:val="0042543A"/>
    <w:rsid w:val="0042769C"/>
    <w:rsid w:val="004277F8"/>
    <w:rsid w:val="004339C6"/>
    <w:rsid w:val="00436249"/>
    <w:rsid w:val="004402BF"/>
    <w:rsid w:val="004403A1"/>
    <w:rsid w:val="004415B1"/>
    <w:rsid w:val="00442EC3"/>
    <w:rsid w:val="004438D7"/>
    <w:rsid w:val="004472DD"/>
    <w:rsid w:val="004515F4"/>
    <w:rsid w:val="00453CAF"/>
    <w:rsid w:val="0045450B"/>
    <w:rsid w:val="0045505D"/>
    <w:rsid w:val="00456451"/>
    <w:rsid w:val="00456A09"/>
    <w:rsid w:val="004653CF"/>
    <w:rsid w:val="00465899"/>
    <w:rsid w:val="00466106"/>
    <w:rsid w:val="00466AF7"/>
    <w:rsid w:val="00466FE1"/>
    <w:rsid w:val="0046798D"/>
    <w:rsid w:val="00471A20"/>
    <w:rsid w:val="004726A6"/>
    <w:rsid w:val="00473895"/>
    <w:rsid w:val="00473AF0"/>
    <w:rsid w:val="00474179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1EC8"/>
    <w:rsid w:val="0049303D"/>
    <w:rsid w:val="004951D2"/>
    <w:rsid w:val="00495AD8"/>
    <w:rsid w:val="00495E48"/>
    <w:rsid w:val="004966D8"/>
    <w:rsid w:val="004973E1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DDE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DB9"/>
    <w:rsid w:val="004C4C33"/>
    <w:rsid w:val="004C76E3"/>
    <w:rsid w:val="004D0244"/>
    <w:rsid w:val="004D1A61"/>
    <w:rsid w:val="004D1CA1"/>
    <w:rsid w:val="004D457B"/>
    <w:rsid w:val="004D67EF"/>
    <w:rsid w:val="004D70DA"/>
    <w:rsid w:val="004D7306"/>
    <w:rsid w:val="004E2140"/>
    <w:rsid w:val="004E31B6"/>
    <w:rsid w:val="004E3307"/>
    <w:rsid w:val="004E555C"/>
    <w:rsid w:val="004E5AAB"/>
    <w:rsid w:val="004E5EA7"/>
    <w:rsid w:val="004E7AE3"/>
    <w:rsid w:val="004F2CFB"/>
    <w:rsid w:val="004F38C3"/>
    <w:rsid w:val="004F71A4"/>
    <w:rsid w:val="004F71CB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41D9"/>
    <w:rsid w:val="00514DB9"/>
    <w:rsid w:val="0051580D"/>
    <w:rsid w:val="0051682D"/>
    <w:rsid w:val="00520D45"/>
    <w:rsid w:val="0052215D"/>
    <w:rsid w:val="005270D1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4E7C"/>
    <w:rsid w:val="0058609A"/>
    <w:rsid w:val="0058615B"/>
    <w:rsid w:val="00590E54"/>
    <w:rsid w:val="00592D74"/>
    <w:rsid w:val="00594F2C"/>
    <w:rsid w:val="00595784"/>
    <w:rsid w:val="00597174"/>
    <w:rsid w:val="005A0FBA"/>
    <w:rsid w:val="005A7CEC"/>
    <w:rsid w:val="005B00F0"/>
    <w:rsid w:val="005B098B"/>
    <w:rsid w:val="005B2559"/>
    <w:rsid w:val="005B459E"/>
    <w:rsid w:val="005B5077"/>
    <w:rsid w:val="005B5E72"/>
    <w:rsid w:val="005C00D6"/>
    <w:rsid w:val="005C37F7"/>
    <w:rsid w:val="005C3995"/>
    <w:rsid w:val="005C42B0"/>
    <w:rsid w:val="005C47AD"/>
    <w:rsid w:val="005C4CF5"/>
    <w:rsid w:val="005C5DFE"/>
    <w:rsid w:val="005C6B4A"/>
    <w:rsid w:val="005C76D2"/>
    <w:rsid w:val="005D08DE"/>
    <w:rsid w:val="005D0B20"/>
    <w:rsid w:val="005D0BE1"/>
    <w:rsid w:val="005D2D35"/>
    <w:rsid w:val="005D49EE"/>
    <w:rsid w:val="005D4C53"/>
    <w:rsid w:val="005D68F7"/>
    <w:rsid w:val="005D690C"/>
    <w:rsid w:val="005D77E8"/>
    <w:rsid w:val="005E1232"/>
    <w:rsid w:val="005E2C44"/>
    <w:rsid w:val="005E4C91"/>
    <w:rsid w:val="005E7D94"/>
    <w:rsid w:val="005F12A5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583E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0B08"/>
    <w:rsid w:val="00631597"/>
    <w:rsid w:val="006315E4"/>
    <w:rsid w:val="00631790"/>
    <w:rsid w:val="00631DCB"/>
    <w:rsid w:val="00631EDA"/>
    <w:rsid w:val="006332A9"/>
    <w:rsid w:val="00633813"/>
    <w:rsid w:val="0064064B"/>
    <w:rsid w:val="00640FAD"/>
    <w:rsid w:val="00642705"/>
    <w:rsid w:val="00642D26"/>
    <w:rsid w:val="00645169"/>
    <w:rsid w:val="0064540C"/>
    <w:rsid w:val="006466F7"/>
    <w:rsid w:val="00646EB1"/>
    <w:rsid w:val="00647C65"/>
    <w:rsid w:val="00650FDB"/>
    <w:rsid w:val="006527AB"/>
    <w:rsid w:val="006530B7"/>
    <w:rsid w:val="006533F2"/>
    <w:rsid w:val="00653DE4"/>
    <w:rsid w:val="00656A1E"/>
    <w:rsid w:val="006623CC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BD4"/>
    <w:rsid w:val="006B1FAC"/>
    <w:rsid w:val="006B46FB"/>
    <w:rsid w:val="006B564B"/>
    <w:rsid w:val="006B70EE"/>
    <w:rsid w:val="006B72A2"/>
    <w:rsid w:val="006C0DDF"/>
    <w:rsid w:val="006C27A5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E21FB"/>
    <w:rsid w:val="006E235A"/>
    <w:rsid w:val="006E29C5"/>
    <w:rsid w:val="006E31D6"/>
    <w:rsid w:val="006E5401"/>
    <w:rsid w:val="006E6BA1"/>
    <w:rsid w:val="006F2530"/>
    <w:rsid w:val="006F3860"/>
    <w:rsid w:val="006F52B1"/>
    <w:rsid w:val="006F53BA"/>
    <w:rsid w:val="006F585E"/>
    <w:rsid w:val="006F73EC"/>
    <w:rsid w:val="006F77E1"/>
    <w:rsid w:val="00701D59"/>
    <w:rsid w:val="00702043"/>
    <w:rsid w:val="00703B6E"/>
    <w:rsid w:val="00706DCF"/>
    <w:rsid w:val="00707950"/>
    <w:rsid w:val="00710501"/>
    <w:rsid w:val="0071106C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4B18"/>
    <w:rsid w:val="007359FE"/>
    <w:rsid w:val="00735FCA"/>
    <w:rsid w:val="00736727"/>
    <w:rsid w:val="007368E9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4A4A"/>
    <w:rsid w:val="00764BCD"/>
    <w:rsid w:val="00765077"/>
    <w:rsid w:val="0076709F"/>
    <w:rsid w:val="0076774E"/>
    <w:rsid w:val="0076779D"/>
    <w:rsid w:val="00773A8A"/>
    <w:rsid w:val="007744B2"/>
    <w:rsid w:val="00775A3C"/>
    <w:rsid w:val="007763F3"/>
    <w:rsid w:val="0077679A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2783"/>
    <w:rsid w:val="007A692E"/>
    <w:rsid w:val="007A6D02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9D8"/>
    <w:rsid w:val="007E2106"/>
    <w:rsid w:val="007E28BC"/>
    <w:rsid w:val="007E2C45"/>
    <w:rsid w:val="007E30A5"/>
    <w:rsid w:val="007E570F"/>
    <w:rsid w:val="007E5B8B"/>
    <w:rsid w:val="007E6441"/>
    <w:rsid w:val="007F0B56"/>
    <w:rsid w:val="007F2FE8"/>
    <w:rsid w:val="007F4432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740"/>
    <w:rsid w:val="00812889"/>
    <w:rsid w:val="00812CC8"/>
    <w:rsid w:val="00813918"/>
    <w:rsid w:val="008141F1"/>
    <w:rsid w:val="00814902"/>
    <w:rsid w:val="0081542F"/>
    <w:rsid w:val="0081582E"/>
    <w:rsid w:val="00817E71"/>
    <w:rsid w:val="0082098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405CC"/>
    <w:rsid w:val="008412DB"/>
    <w:rsid w:val="00841846"/>
    <w:rsid w:val="0084240F"/>
    <w:rsid w:val="00843C10"/>
    <w:rsid w:val="00844579"/>
    <w:rsid w:val="008450EA"/>
    <w:rsid w:val="008506EB"/>
    <w:rsid w:val="008535F8"/>
    <w:rsid w:val="008550CA"/>
    <w:rsid w:val="008560CF"/>
    <w:rsid w:val="008612D6"/>
    <w:rsid w:val="008626E7"/>
    <w:rsid w:val="00863762"/>
    <w:rsid w:val="00870EE7"/>
    <w:rsid w:val="00871778"/>
    <w:rsid w:val="00871AC4"/>
    <w:rsid w:val="00872322"/>
    <w:rsid w:val="00874CAE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3307"/>
    <w:rsid w:val="008D3CCC"/>
    <w:rsid w:val="008D5A04"/>
    <w:rsid w:val="008D5F53"/>
    <w:rsid w:val="008E259D"/>
    <w:rsid w:val="008E32F3"/>
    <w:rsid w:val="008E42E0"/>
    <w:rsid w:val="008E4D96"/>
    <w:rsid w:val="008F15CB"/>
    <w:rsid w:val="008F1CD3"/>
    <w:rsid w:val="008F3789"/>
    <w:rsid w:val="008F57DB"/>
    <w:rsid w:val="008F686C"/>
    <w:rsid w:val="008F7A84"/>
    <w:rsid w:val="00902DCD"/>
    <w:rsid w:val="0090583A"/>
    <w:rsid w:val="00910321"/>
    <w:rsid w:val="00911716"/>
    <w:rsid w:val="00913502"/>
    <w:rsid w:val="009148DE"/>
    <w:rsid w:val="00917A34"/>
    <w:rsid w:val="009200E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4545"/>
    <w:rsid w:val="009353A8"/>
    <w:rsid w:val="0093771D"/>
    <w:rsid w:val="009379BC"/>
    <w:rsid w:val="00937A78"/>
    <w:rsid w:val="00941E30"/>
    <w:rsid w:val="00941FC0"/>
    <w:rsid w:val="00942DFF"/>
    <w:rsid w:val="009433E6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BB5"/>
    <w:rsid w:val="00953138"/>
    <w:rsid w:val="009531B0"/>
    <w:rsid w:val="00953676"/>
    <w:rsid w:val="009558B3"/>
    <w:rsid w:val="009564EC"/>
    <w:rsid w:val="00961D3C"/>
    <w:rsid w:val="0096259F"/>
    <w:rsid w:val="009626E7"/>
    <w:rsid w:val="009626FC"/>
    <w:rsid w:val="00963AC1"/>
    <w:rsid w:val="00964A4C"/>
    <w:rsid w:val="00965C56"/>
    <w:rsid w:val="00965CAC"/>
    <w:rsid w:val="00965FCD"/>
    <w:rsid w:val="00970450"/>
    <w:rsid w:val="00970D62"/>
    <w:rsid w:val="009717D1"/>
    <w:rsid w:val="00971B19"/>
    <w:rsid w:val="00971D8C"/>
    <w:rsid w:val="009723B3"/>
    <w:rsid w:val="00973BAD"/>
    <w:rsid w:val="009741B3"/>
    <w:rsid w:val="0097486B"/>
    <w:rsid w:val="00975823"/>
    <w:rsid w:val="00976134"/>
    <w:rsid w:val="00976FA3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A0E07"/>
    <w:rsid w:val="009A13A7"/>
    <w:rsid w:val="009A46C4"/>
    <w:rsid w:val="009A4C12"/>
    <w:rsid w:val="009A5753"/>
    <w:rsid w:val="009A579D"/>
    <w:rsid w:val="009A78E7"/>
    <w:rsid w:val="009B2B42"/>
    <w:rsid w:val="009B2C0D"/>
    <w:rsid w:val="009B6FB5"/>
    <w:rsid w:val="009C14A9"/>
    <w:rsid w:val="009C25B0"/>
    <w:rsid w:val="009C4DB2"/>
    <w:rsid w:val="009C6299"/>
    <w:rsid w:val="009C62AF"/>
    <w:rsid w:val="009C6429"/>
    <w:rsid w:val="009C65B0"/>
    <w:rsid w:val="009C6F69"/>
    <w:rsid w:val="009C721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3007"/>
    <w:rsid w:val="009E3297"/>
    <w:rsid w:val="009E3B6E"/>
    <w:rsid w:val="009F4B6F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2FF4"/>
    <w:rsid w:val="00A33E20"/>
    <w:rsid w:val="00A3457E"/>
    <w:rsid w:val="00A3701C"/>
    <w:rsid w:val="00A402EF"/>
    <w:rsid w:val="00A42C11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81506"/>
    <w:rsid w:val="00A851BA"/>
    <w:rsid w:val="00A861BD"/>
    <w:rsid w:val="00A87122"/>
    <w:rsid w:val="00A90991"/>
    <w:rsid w:val="00A91A37"/>
    <w:rsid w:val="00A91D4E"/>
    <w:rsid w:val="00A953EE"/>
    <w:rsid w:val="00A95F47"/>
    <w:rsid w:val="00A9690F"/>
    <w:rsid w:val="00A979C2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6174"/>
    <w:rsid w:val="00AD1CD8"/>
    <w:rsid w:val="00AD5C59"/>
    <w:rsid w:val="00AD5E47"/>
    <w:rsid w:val="00AE1BB0"/>
    <w:rsid w:val="00AE1BC0"/>
    <w:rsid w:val="00AE2313"/>
    <w:rsid w:val="00AE2586"/>
    <w:rsid w:val="00AE78F5"/>
    <w:rsid w:val="00AF02A8"/>
    <w:rsid w:val="00AF0F2B"/>
    <w:rsid w:val="00AF176B"/>
    <w:rsid w:val="00AF22D0"/>
    <w:rsid w:val="00AF3046"/>
    <w:rsid w:val="00AF3DCB"/>
    <w:rsid w:val="00AF6913"/>
    <w:rsid w:val="00B0214B"/>
    <w:rsid w:val="00B0218A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219F1"/>
    <w:rsid w:val="00B23BB4"/>
    <w:rsid w:val="00B23F18"/>
    <w:rsid w:val="00B24A72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76E1"/>
    <w:rsid w:val="00B77839"/>
    <w:rsid w:val="00B81AA1"/>
    <w:rsid w:val="00B83638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5822"/>
    <w:rsid w:val="00BB5DFC"/>
    <w:rsid w:val="00BB6762"/>
    <w:rsid w:val="00BC0AC8"/>
    <w:rsid w:val="00BC160A"/>
    <w:rsid w:val="00BC22BE"/>
    <w:rsid w:val="00BC399B"/>
    <w:rsid w:val="00BC3B8D"/>
    <w:rsid w:val="00BC44D6"/>
    <w:rsid w:val="00BC4809"/>
    <w:rsid w:val="00BC4D39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7FD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118C"/>
    <w:rsid w:val="00C11CF6"/>
    <w:rsid w:val="00C1226F"/>
    <w:rsid w:val="00C14919"/>
    <w:rsid w:val="00C14CCC"/>
    <w:rsid w:val="00C17526"/>
    <w:rsid w:val="00C20711"/>
    <w:rsid w:val="00C208B5"/>
    <w:rsid w:val="00C21B7E"/>
    <w:rsid w:val="00C21F51"/>
    <w:rsid w:val="00C22B94"/>
    <w:rsid w:val="00C279C0"/>
    <w:rsid w:val="00C31C26"/>
    <w:rsid w:val="00C340D9"/>
    <w:rsid w:val="00C34A28"/>
    <w:rsid w:val="00C3774D"/>
    <w:rsid w:val="00C37DCA"/>
    <w:rsid w:val="00C40B5B"/>
    <w:rsid w:val="00C41812"/>
    <w:rsid w:val="00C42351"/>
    <w:rsid w:val="00C47D97"/>
    <w:rsid w:val="00C5086F"/>
    <w:rsid w:val="00C54E81"/>
    <w:rsid w:val="00C558FD"/>
    <w:rsid w:val="00C60B4F"/>
    <w:rsid w:val="00C61522"/>
    <w:rsid w:val="00C619F6"/>
    <w:rsid w:val="00C658B7"/>
    <w:rsid w:val="00C66BA2"/>
    <w:rsid w:val="00C67566"/>
    <w:rsid w:val="00C70B48"/>
    <w:rsid w:val="00C73B54"/>
    <w:rsid w:val="00C73E80"/>
    <w:rsid w:val="00C745D8"/>
    <w:rsid w:val="00C7496F"/>
    <w:rsid w:val="00C749E2"/>
    <w:rsid w:val="00C74EF0"/>
    <w:rsid w:val="00C77B94"/>
    <w:rsid w:val="00C82EBC"/>
    <w:rsid w:val="00C8395A"/>
    <w:rsid w:val="00C870F6"/>
    <w:rsid w:val="00C911E5"/>
    <w:rsid w:val="00C92E91"/>
    <w:rsid w:val="00C93539"/>
    <w:rsid w:val="00C95985"/>
    <w:rsid w:val="00C961F0"/>
    <w:rsid w:val="00C966A9"/>
    <w:rsid w:val="00C969D0"/>
    <w:rsid w:val="00C978F9"/>
    <w:rsid w:val="00CA209C"/>
    <w:rsid w:val="00CA2CD0"/>
    <w:rsid w:val="00CA32E5"/>
    <w:rsid w:val="00CA3876"/>
    <w:rsid w:val="00CA524A"/>
    <w:rsid w:val="00CB115B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6DC1"/>
    <w:rsid w:val="00CC7E82"/>
    <w:rsid w:val="00CD02DA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60C3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855"/>
    <w:rsid w:val="00D56C57"/>
    <w:rsid w:val="00D56EE7"/>
    <w:rsid w:val="00D632C5"/>
    <w:rsid w:val="00D63FEF"/>
    <w:rsid w:val="00D660BD"/>
    <w:rsid w:val="00D66369"/>
    <w:rsid w:val="00D66520"/>
    <w:rsid w:val="00D66EB9"/>
    <w:rsid w:val="00D67370"/>
    <w:rsid w:val="00D67AC3"/>
    <w:rsid w:val="00D70F55"/>
    <w:rsid w:val="00D72949"/>
    <w:rsid w:val="00D731F5"/>
    <w:rsid w:val="00D741AF"/>
    <w:rsid w:val="00D756C3"/>
    <w:rsid w:val="00D76493"/>
    <w:rsid w:val="00D76C29"/>
    <w:rsid w:val="00D77458"/>
    <w:rsid w:val="00D77AB0"/>
    <w:rsid w:val="00D80BD3"/>
    <w:rsid w:val="00D80F64"/>
    <w:rsid w:val="00D8128D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705"/>
    <w:rsid w:val="00D951A7"/>
    <w:rsid w:val="00D95F68"/>
    <w:rsid w:val="00D962CF"/>
    <w:rsid w:val="00D9734C"/>
    <w:rsid w:val="00DA098C"/>
    <w:rsid w:val="00DA354C"/>
    <w:rsid w:val="00DA3B19"/>
    <w:rsid w:val="00DA5A0E"/>
    <w:rsid w:val="00DA6205"/>
    <w:rsid w:val="00DA648F"/>
    <w:rsid w:val="00DA64AE"/>
    <w:rsid w:val="00DA65F4"/>
    <w:rsid w:val="00DB17FE"/>
    <w:rsid w:val="00DB2356"/>
    <w:rsid w:val="00DB29E3"/>
    <w:rsid w:val="00DB39A2"/>
    <w:rsid w:val="00DB41E0"/>
    <w:rsid w:val="00DB5A3C"/>
    <w:rsid w:val="00DB5AE5"/>
    <w:rsid w:val="00DB5BA4"/>
    <w:rsid w:val="00DC133B"/>
    <w:rsid w:val="00DC38BE"/>
    <w:rsid w:val="00DC7DFA"/>
    <w:rsid w:val="00DD1479"/>
    <w:rsid w:val="00DD1E3E"/>
    <w:rsid w:val="00DD1FBC"/>
    <w:rsid w:val="00DD26CE"/>
    <w:rsid w:val="00DD312E"/>
    <w:rsid w:val="00DD54C3"/>
    <w:rsid w:val="00DD6AA0"/>
    <w:rsid w:val="00DD6EB2"/>
    <w:rsid w:val="00DE047D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280E"/>
    <w:rsid w:val="00DF3690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5DF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879"/>
    <w:rsid w:val="00E44F22"/>
    <w:rsid w:val="00E46DDC"/>
    <w:rsid w:val="00E47910"/>
    <w:rsid w:val="00E52405"/>
    <w:rsid w:val="00E52FA5"/>
    <w:rsid w:val="00E53002"/>
    <w:rsid w:val="00E56CC4"/>
    <w:rsid w:val="00E61598"/>
    <w:rsid w:val="00E62106"/>
    <w:rsid w:val="00E62FFB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6630"/>
    <w:rsid w:val="00E768E7"/>
    <w:rsid w:val="00E76EAF"/>
    <w:rsid w:val="00E82700"/>
    <w:rsid w:val="00E84F9E"/>
    <w:rsid w:val="00E86397"/>
    <w:rsid w:val="00E904CC"/>
    <w:rsid w:val="00E910C9"/>
    <w:rsid w:val="00E921E3"/>
    <w:rsid w:val="00E933AE"/>
    <w:rsid w:val="00E933FC"/>
    <w:rsid w:val="00E95827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A3D"/>
    <w:rsid w:val="00EA5A8E"/>
    <w:rsid w:val="00EA61F6"/>
    <w:rsid w:val="00EB02A4"/>
    <w:rsid w:val="00EB09B7"/>
    <w:rsid w:val="00EB1ED7"/>
    <w:rsid w:val="00EB2ABD"/>
    <w:rsid w:val="00EB2FCE"/>
    <w:rsid w:val="00EB3F6D"/>
    <w:rsid w:val="00EB542D"/>
    <w:rsid w:val="00EB632D"/>
    <w:rsid w:val="00EC20DF"/>
    <w:rsid w:val="00EC232A"/>
    <w:rsid w:val="00EC3B38"/>
    <w:rsid w:val="00EC40DA"/>
    <w:rsid w:val="00EC4593"/>
    <w:rsid w:val="00EC4D96"/>
    <w:rsid w:val="00EC5046"/>
    <w:rsid w:val="00EC6978"/>
    <w:rsid w:val="00EC69CC"/>
    <w:rsid w:val="00EC6E50"/>
    <w:rsid w:val="00EC76F7"/>
    <w:rsid w:val="00ED0AF2"/>
    <w:rsid w:val="00ED2E27"/>
    <w:rsid w:val="00ED6096"/>
    <w:rsid w:val="00ED7383"/>
    <w:rsid w:val="00EE0417"/>
    <w:rsid w:val="00EE0ADE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3DBF"/>
    <w:rsid w:val="00EF61D0"/>
    <w:rsid w:val="00EF75FA"/>
    <w:rsid w:val="00F013B3"/>
    <w:rsid w:val="00F07607"/>
    <w:rsid w:val="00F10645"/>
    <w:rsid w:val="00F11649"/>
    <w:rsid w:val="00F125DD"/>
    <w:rsid w:val="00F12DB7"/>
    <w:rsid w:val="00F149FA"/>
    <w:rsid w:val="00F14E2B"/>
    <w:rsid w:val="00F165DE"/>
    <w:rsid w:val="00F16F7A"/>
    <w:rsid w:val="00F21A6A"/>
    <w:rsid w:val="00F21F2A"/>
    <w:rsid w:val="00F242D8"/>
    <w:rsid w:val="00F249F0"/>
    <w:rsid w:val="00F25D98"/>
    <w:rsid w:val="00F263CA"/>
    <w:rsid w:val="00F278E9"/>
    <w:rsid w:val="00F300FB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121"/>
    <w:rsid w:val="00F456C3"/>
    <w:rsid w:val="00F46071"/>
    <w:rsid w:val="00F52001"/>
    <w:rsid w:val="00F538A2"/>
    <w:rsid w:val="00F53F32"/>
    <w:rsid w:val="00F5433F"/>
    <w:rsid w:val="00F54742"/>
    <w:rsid w:val="00F563ED"/>
    <w:rsid w:val="00F6191F"/>
    <w:rsid w:val="00F62310"/>
    <w:rsid w:val="00F645FF"/>
    <w:rsid w:val="00F7093D"/>
    <w:rsid w:val="00F714B3"/>
    <w:rsid w:val="00F722EF"/>
    <w:rsid w:val="00F7558A"/>
    <w:rsid w:val="00F77853"/>
    <w:rsid w:val="00F824ED"/>
    <w:rsid w:val="00F82E0B"/>
    <w:rsid w:val="00F843D9"/>
    <w:rsid w:val="00F8441D"/>
    <w:rsid w:val="00F85312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41C6"/>
    <w:rsid w:val="00FB4966"/>
    <w:rsid w:val="00FB6386"/>
    <w:rsid w:val="00FB7B38"/>
    <w:rsid w:val="00FC3049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E009A"/>
    <w:rsid w:val="00FE00BB"/>
    <w:rsid w:val="00FE0454"/>
    <w:rsid w:val="00FE095B"/>
    <w:rsid w:val="00FE2D3C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6A73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7280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1577</cp:revision>
  <cp:lastPrinted>1899-12-31T23:00:00Z</cp:lastPrinted>
  <dcterms:created xsi:type="dcterms:W3CDTF">2020-02-03T08:32:00Z</dcterms:created>
  <dcterms:modified xsi:type="dcterms:W3CDTF">2025-11-08T14:40:00Z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